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beige grau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*225x75x56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7011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