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und grauem Zement bleibt.Die Farbe ist nuanciert Terrakotta mit weißen und grauen Zementresten.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Steine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*224x74x54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ECO-7-size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65 (12 mm)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Alt Volkeghem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