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nuanciert von Orange-Rot, Braun-Ron bis Schwarz-Braun.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Verblender werden mit CE- und BENOR-Label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*192x92x52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ECO-7-size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77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*217x102x65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M50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57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Laethem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