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Safra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Gelb.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Safra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