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Die Farbe ist Hellgrau und Dunkelgrau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 Der Verblender wurde ein zweites Mal reduziert gebacken.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*212x51x104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*212x69x104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Grisage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