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onzegelb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Bronze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