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Bronzegelb,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Bronzegelb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Bronzegelb</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